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C9" w:rsidRPr="005024F8" w:rsidRDefault="001D41C9" w:rsidP="001D41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F8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1D41C9" w:rsidRPr="005024F8" w:rsidRDefault="001D41C9" w:rsidP="001D41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F8">
        <w:rPr>
          <w:rFonts w:ascii="Times New Roman" w:hAnsi="Times New Roman" w:cs="Times New Roman"/>
          <w:b/>
          <w:sz w:val="28"/>
          <w:szCs w:val="28"/>
        </w:rPr>
        <w:t>экспертного интервью</w:t>
      </w:r>
    </w:p>
    <w:p w:rsidR="001D41C9" w:rsidRDefault="001D41C9" w:rsidP="00502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1C9" w:rsidRPr="001D41C9" w:rsidRDefault="001D41C9" w:rsidP="005024F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41C9">
        <w:rPr>
          <w:rFonts w:ascii="Times New Roman" w:hAnsi="Times New Roman" w:cs="Times New Roman"/>
          <w:b/>
          <w:sz w:val="24"/>
          <w:szCs w:val="28"/>
        </w:rPr>
        <w:t xml:space="preserve">Уважаемый эксперт! </w:t>
      </w:r>
    </w:p>
    <w:p w:rsidR="005024F8" w:rsidRPr="005024F8" w:rsidRDefault="001D41C9" w:rsidP="005024F8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Данный экспертный опрос проводится </w:t>
      </w:r>
      <w:r w:rsidR="005024F8" w:rsidRPr="005024F8">
        <w:rPr>
          <w:rFonts w:ascii="Times New Roman" w:hAnsi="Times New Roman" w:cs="Times New Roman"/>
          <w:szCs w:val="28"/>
        </w:rPr>
        <w:t>в рамках реализации Балтийским федеральным университетом им. И. Канта научно-исследовательского проекта Российского научного фонда (РНФ) № 18-17-00112 «Обеспечение экономической безопасности регионов Западного порубежья России в условиях геополитической турбулентности»</w:t>
      </w:r>
    </w:p>
    <w:p w:rsidR="005024F8" w:rsidRPr="001D41C9" w:rsidRDefault="005024F8" w:rsidP="005024F8">
      <w:pPr>
        <w:jc w:val="center"/>
        <w:rPr>
          <w:rFonts w:ascii="Times New Roman" w:hAnsi="Times New Roman" w:cs="Times New Roman"/>
          <w:b/>
          <w:szCs w:val="28"/>
        </w:rPr>
      </w:pPr>
      <w:r w:rsidRPr="001D41C9">
        <w:rPr>
          <w:rFonts w:ascii="Times New Roman" w:hAnsi="Times New Roman" w:cs="Times New Roman"/>
          <w:b/>
          <w:szCs w:val="28"/>
        </w:rPr>
        <w:t>Обращ</w:t>
      </w:r>
      <w:r w:rsidR="006D4A29" w:rsidRPr="001D41C9">
        <w:rPr>
          <w:rFonts w:ascii="Times New Roman" w:hAnsi="Times New Roman" w:cs="Times New Roman"/>
          <w:b/>
          <w:szCs w:val="28"/>
        </w:rPr>
        <w:t>аем</w:t>
      </w:r>
      <w:r w:rsidRPr="001D41C9">
        <w:rPr>
          <w:rFonts w:ascii="Times New Roman" w:hAnsi="Times New Roman" w:cs="Times New Roman"/>
          <w:b/>
          <w:szCs w:val="28"/>
        </w:rPr>
        <w:t xml:space="preserve"> Ваше внимание, что все экспертные интервью будут представлены в обобщенном виде</w:t>
      </w:r>
      <w:r w:rsidR="00A72D81" w:rsidRPr="001D41C9">
        <w:rPr>
          <w:rFonts w:ascii="Times New Roman" w:hAnsi="Times New Roman" w:cs="Times New Roman"/>
          <w:b/>
          <w:szCs w:val="28"/>
        </w:rPr>
        <w:t xml:space="preserve"> в отчете исследовательского коллектива по проекту</w:t>
      </w:r>
    </w:p>
    <w:p w:rsidR="005024F8" w:rsidRPr="005024F8" w:rsidRDefault="005024F8" w:rsidP="005024F8">
      <w:pPr>
        <w:pStyle w:val="a9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5024F8">
        <w:rPr>
          <w:rFonts w:ascii="Times New Roman" w:hAnsi="Times New Roman" w:cs="Times New Roman"/>
          <w:b/>
          <w:sz w:val="28"/>
          <w:szCs w:val="28"/>
          <w:u w:val="single"/>
        </w:rPr>
        <w:t>Общая информация об эксперте</w:t>
      </w:r>
    </w:p>
    <w:p w:rsidR="005024F8" w:rsidRPr="005024F8" w:rsidRDefault="005024F8" w:rsidP="005024F8">
      <w:pPr>
        <w:pStyle w:val="a9"/>
        <w:ind w:left="108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024F8" w:rsidRPr="005024F8" w:rsidRDefault="005024F8" w:rsidP="00AD1A61">
      <w:pPr>
        <w:pStyle w:val="a9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5024F8">
        <w:rPr>
          <w:rFonts w:ascii="Times New Roman" w:hAnsi="Times New Roman" w:cs="Times New Roman"/>
          <w:sz w:val="24"/>
          <w:szCs w:val="24"/>
        </w:rPr>
        <w:t>Регион России (субъект РФ) который представляет эксперт</w:t>
      </w:r>
    </w:p>
    <w:p w:rsidR="005024F8" w:rsidRDefault="005024F8" w:rsidP="00AD1A61">
      <w:pPr>
        <w:pStyle w:val="a9"/>
        <w:pBdr>
          <w:bottom w:val="single" w:sz="12" w:space="1" w:color="auto"/>
        </w:pBdr>
        <w:ind w:left="0" w:firstLine="360"/>
        <w:rPr>
          <w:rFonts w:ascii="Times New Roman" w:hAnsi="Times New Roman" w:cs="Times New Roman"/>
          <w:sz w:val="20"/>
        </w:rPr>
      </w:pPr>
    </w:p>
    <w:p w:rsidR="00AD1A61" w:rsidRDefault="00AD1A61" w:rsidP="00AD1A61">
      <w:pPr>
        <w:pStyle w:val="a9"/>
        <w:pBdr>
          <w:bottom w:val="single" w:sz="12" w:space="1" w:color="auto"/>
        </w:pBdr>
        <w:ind w:left="0" w:firstLine="360"/>
        <w:rPr>
          <w:rFonts w:ascii="Times New Roman" w:hAnsi="Times New Roman" w:cs="Times New Roman"/>
          <w:sz w:val="20"/>
        </w:rPr>
      </w:pPr>
    </w:p>
    <w:p w:rsidR="005024F8" w:rsidRDefault="005024F8" w:rsidP="00AD1A61">
      <w:pPr>
        <w:pStyle w:val="a9"/>
        <w:ind w:left="0" w:firstLine="360"/>
        <w:rPr>
          <w:rFonts w:ascii="Times New Roman" w:hAnsi="Times New Roman" w:cs="Times New Roman"/>
          <w:sz w:val="20"/>
        </w:rPr>
      </w:pPr>
    </w:p>
    <w:p w:rsidR="00AD1A61" w:rsidRDefault="00AD1A61" w:rsidP="00AD1A61">
      <w:pPr>
        <w:pStyle w:val="a9"/>
        <w:ind w:left="0" w:firstLine="360"/>
        <w:rPr>
          <w:rFonts w:ascii="Times New Roman" w:hAnsi="Times New Roman" w:cs="Times New Roman"/>
          <w:sz w:val="20"/>
        </w:rPr>
      </w:pPr>
    </w:p>
    <w:p w:rsidR="005024F8" w:rsidRDefault="005024F8" w:rsidP="00AD1A61">
      <w:pPr>
        <w:pStyle w:val="a9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5024F8">
        <w:rPr>
          <w:rFonts w:ascii="Times New Roman" w:hAnsi="Times New Roman" w:cs="Times New Roman"/>
          <w:sz w:val="24"/>
          <w:szCs w:val="24"/>
        </w:rPr>
        <w:t xml:space="preserve">Сфера </w:t>
      </w:r>
      <w:r w:rsidR="00AD1A61" w:rsidRPr="005024F8">
        <w:rPr>
          <w:rFonts w:ascii="Times New Roman" w:hAnsi="Times New Roman" w:cs="Times New Roman"/>
          <w:sz w:val="24"/>
          <w:szCs w:val="24"/>
        </w:rPr>
        <w:t>деятельности,</w:t>
      </w:r>
      <w:r w:rsidRPr="005024F8">
        <w:rPr>
          <w:rFonts w:ascii="Times New Roman" w:hAnsi="Times New Roman" w:cs="Times New Roman"/>
          <w:sz w:val="24"/>
          <w:szCs w:val="24"/>
        </w:rPr>
        <w:t xml:space="preserve"> которую представляет эксперт </w:t>
      </w:r>
      <w:r w:rsidR="006D4A29">
        <w:rPr>
          <w:rFonts w:ascii="Times New Roman" w:hAnsi="Times New Roman" w:cs="Times New Roman"/>
          <w:sz w:val="24"/>
          <w:szCs w:val="24"/>
        </w:rPr>
        <w:t>(необходимое выделить)</w:t>
      </w:r>
    </w:p>
    <w:p w:rsidR="00AD1A61" w:rsidRPr="005024F8" w:rsidRDefault="00AD1A61" w:rsidP="00AD1A61">
      <w:pPr>
        <w:pStyle w:val="a9"/>
        <w:ind w:left="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4693"/>
      </w:tblGrid>
      <w:tr w:rsidR="00AD1A61" w:rsidTr="00AD1A61">
        <w:tc>
          <w:tcPr>
            <w:tcW w:w="4785" w:type="dxa"/>
          </w:tcPr>
          <w:p w:rsidR="00AD1A61" w:rsidRPr="005024F8" w:rsidRDefault="00AD1A61" w:rsidP="00AD1A61">
            <w:pPr>
              <w:pStyle w:val="a9"/>
              <w:numPr>
                <w:ilvl w:val="0"/>
                <w:numId w:val="4"/>
              </w:numPr>
              <w:spacing w:before="120" w:after="120" w:line="360" w:lineRule="auto"/>
              <w:ind w:left="0" w:firstLine="357"/>
              <w:rPr>
                <w:rFonts w:ascii="Times New Roman" w:hAnsi="Times New Roman" w:cs="Times New Roman"/>
                <w:sz w:val="20"/>
              </w:rPr>
            </w:pPr>
            <w:r w:rsidRPr="005024F8">
              <w:rPr>
                <w:rFonts w:ascii="Times New Roman" w:hAnsi="Times New Roman" w:cs="Times New Roman"/>
                <w:sz w:val="20"/>
              </w:rPr>
              <w:t xml:space="preserve">Органы власти </w:t>
            </w:r>
          </w:p>
        </w:tc>
        <w:tc>
          <w:tcPr>
            <w:tcW w:w="4786" w:type="dxa"/>
          </w:tcPr>
          <w:p w:rsidR="00AD1A61" w:rsidRPr="005024F8" w:rsidRDefault="00AD1A61" w:rsidP="00AD1A61">
            <w:pPr>
              <w:pStyle w:val="a9"/>
              <w:numPr>
                <w:ilvl w:val="0"/>
                <w:numId w:val="4"/>
              </w:numPr>
              <w:spacing w:before="120" w:after="120" w:line="360" w:lineRule="auto"/>
              <w:ind w:left="0" w:firstLine="3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Научно-исследовательская деятельность </w:t>
            </w:r>
          </w:p>
        </w:tc>
      </w:tr>
      <w:tr w:rsidR="00AD1A61" w:rsidTr="00AD1A61">
        <w:tc>
          <w:tcPr>
            <w:tcW w:w="4785" w:type="dxa"/>
          </w:tcPr>
          <w:p w:rsidR="00AD1A61" w:rsidRPr="005024F8" w:rsidRDefault="00AD1A61" w:rsidP="00AD1A61">
            <w:pPr>
              <w:pStyle w:val="a9"/>
              <w:numPr>
                <w:ilvl w:val="0"/>
                <w:numId w:val="4"/>
              </w:numPr>
              <w:spacing w:before="120" w:after="120" w:line="360" w:lineRule="auto"/>
              <w:ind w:left="0" w:firstLine="3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Общественные организации</w:t>
            </w:r>
          </w:p>
        </w:tc>
        <w:tc>
          <w:tcPr>
            <w:tcW w:w="4786" w:type="dxa"/>
          </w:tcPr>
          <w:p w:rsidR="00AD1A61" w:rsidRPr="005024F8" w:rsidRDefault="00AD1A61" w:rsidP="00AD1A61">
            <w:pPr>
              <w:pStyle w:val="a9"/>
              <w:numPr>
                <w:ilvl w:val="0"/>
                <w:numId w:val="4"/>
              </w:numPr>
              <w:spacing w:before="120" w:after="120" w:line="360" w:lineRule="auto"/>
              <w:ind w:left="0" w:firstLine="357"/>
              <w:contextualSpacing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Предпринимательская деятельность</w:t>
            </w:r>
          </w:p>
        </w:tc>
      </w:tr>
    </w:tbl>
    <w:p w:rsidR="00AD1A61" w:rsidRDefault="00AD1A61" w:rsidP="00AD1A61">
      <w:pPr>
        <w:pStyle w:val="a9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AD1A61" w:rsidRDefault="00AD1A61" w:rsidP="00AD1A61">
      <w:pPr>
        <w:pStyle w:val="a9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эксперт, занимается предпринимательской деятельностью, необходимо отметить отрасль (сектор) экономики, к которому относиться данная деятельность </w:t>
      </w:r>
    </w:p>
    <w:p w:rsidR="00AD1A61" w:rsidRDefault="00AD1A61" w:rsidP="00AD1A61">
      <w:pPr>
        <w:pStyle w:val="a9"/>
        <w:pBdr>
          <w:bottom w:val="single" w:sz="12" w:space="1" w:color="auto"/>
        </w:pBdr>
        <w:ind w:left="0" w:firstLine="360"/>
        <w:rPr>
          <w:rFonts w:ascii="Times New Roman" w:hAnsi="Times New Roman" w:cs="Times New Roman"/>
          <w:sz w:val="20"/>
        </w:rPr>
      </w:pPr>
    </w:p>
    <w:p w:rsidR="00AD1A61" w:rsidRDefault="00AD1A61" w:rsidP="00AD1A61">
      <w:pPr>
        <w:pStyle w:val="a9"/>
        <w:pBdr>
          <w:bottom w:val="single" w:sz="12" w:space="1" w:color="auto"/>
        </w:pBdr>
        <w:ind w:left="0" w:firstLine="360"/>
        <w:rPr>
          <w:rFonts w:ascii="Times New Roman" w:hAnsi="Times New Roman" w:cs="Times New Roman"/>
          <w:sz w:val="20"/>
        </w:rPr>
      </w:pPr>
    </w:p>
    <w:p w:rsidR="00AD1A61" w:rsidRDefault="00AD1A61" w:rsidP="005024F8">
      <w:pPr>
        <w:spacing w:before="120" w:after="120"/>
        <w:rPr>
          <w:rFonts w:ascii="Times New Roman" w:hAnsi="Times New Roman" w:cs="Times New Roman"/>
          <w:sz w:val="20"/>
        </w:rPr>
      </w:pPr>
    </w:p>
    <w:p w:rsidR="00AD1A61" w:rsidRPr="00AD1A61" w:rsidRDefault="00AD1A61" w:rsidP="00AD1A61">
      <w:pPr>
        <w:pStyle w:val="a9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времени эксперт, занимается отмеченным видом деятельности 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AD1A61" w:rsidTr="00AD1A61">
        <w:trPr>
          <w:jc w:val="center"/>
        </w:trPr>
        <w:tc>
          <w:tcPr>
            <w:tcW w:w="4785" w:type="dxa"/>
          </w:tcPr>
          <w:p w:rsidR="00AD1A61" w:rsidRPr="005024F8" w:rsidRDefault="00AD1A61" w:rsidP="00AD1A61">
            <w:pPr>
              <w:pStyle w:val="a9"/>
              <w:numPr>
                <w:ilvl w:val="0"/>
                <w:numId w:val="4"/>
              </w:numPr>
              <w:spacing w:before="120" w:after="120"/>
              <w:ind w:left="0" w:firstLine="357"/>
              <w:contextualSpacing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Менее 1 года</w:t>
            </w:r>
            <w:r w:rsidRPr="005024F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786" w:type="dxa"/>
          </w:tcPr>
          <w:p w:rsidR="00AD1A61" w:rsidRPr="005024F8" w:rsidRDefault="00AD1A61" w:rsidP="00AD1A61">
            <w:pPr>
              <w:pStyle w:val="a9"/>
              <w:numPr>
                <w:ilvl w:val="0"/>
                <w:numId w:val="4"/>
              </w:numPr>
              <w:spacing w:before="120" w:after="120"/>
              <w:ind w:left="0" w:firstLine="357"/>
              <w:contextualSpacing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3-5 лет </w:t>
            </w:r>
          </w:p>
        </w:tc>
      </w:tr>
      <w:tr w:rsidR="00AD1A61" w:rsidTr="00AD1A61">
        <w:trPr>
          <w:jc w:val="center"/>
        </w:trPr>
        <w:tc>
          <w:tcPr>
            <w:tcW w:w="4785" w:type="dxa"/>
          </w:tcPr>
          <w:p w:rsidR="00AD1A61" w:rsidRPr="005024F8" w:rsidRDefault="00AD1A61" w:rsidP="00AD1A61">
            <w:pPr>
              <w:pStyle w:val="a9"/>
              <w:numPr>
                <w:ilvl w:val="0"/>
                <w:numId w:val="4"/>
              </w:numPr>
              <w:spacing w:before="120" w:after="120"/>
              <w:ind w:left="0" w:firstLine="357"/>
              <w:contextualSpacing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1-3 года </w:t>
            </w:r>
          </w:p>
        </w:tc>
        <w:tc>
          <w:tcPr>
            <w:tcW w:w="4786" w:type="dxa"/>
          </w:tcPr>
          <w:p w:rsidR="00AD1A61" w:rsidRPr="005024F8" w:rsidRDefault="00AD1A61" w:rsidP="00AD1A61">
            <w:pPr>
              <w:pStyle w:val="a9"/>
              <w:numPr>
                <w:ilvl w:val="0"/>
                <w:numId w:val="4"/>
              </w:numPr>
              <w:spacing w:before="120" w:after="120"/>
              <w:ind w:left="0" w:firstLine="357"/>
              <w:contextualSpacing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Более 5 лет </w:t>
            </w:r>
          </w:p>
        </w:tc>
      </w:tr>
    </w:tbl>
    <w:p w:rsidR="00AD1A61" w:rsidRDefault="00AD1A61" w:rsidP="00AD1A61">
      <w:pPr>
        <w:pStyle w:val="a9"/>
        <w:spacing w:before="120" w:after="120"/>
        <w:rPr>
          <w:rFonts w:ascii="Times New Roman" w:hAnsi="Times New Roman" w:cs="Times New Roman"/>
          <w:sz w:val="20"/>
        </w:rPr>
      </w:pPr>
    </w:p>
    <w:p w:rsidR="00AD1A61" w:rsidRPr="00AD1A61" w:rsidRDefault="00AD1A61" w:rsidP="00AD1A61">
      <w:pPr>
        <w:pStyle w:val="a9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>Иная значимая информация  об эксперте</w:t>
      </w:r>
    </w:p>
    <w:p w:rsidR="00AD1A61" w:rsidRDefault="00AD1A61" w:rsidP="00AD1A61">
      <w:pPr>
        <w:pStyle w:val="a9"/>
        <w:spacing w:before="120" w:after="120" w:line="480" w:lineRule="auto"/>
        <w:ind w:left="0"/>
        <w:jc w:val="center"/>
        <w:rPr>
          <w:rFonts w:ascii="Times New Roman" w:hAnsi="Times New Roman" w:cs="Times New Roman"/>
          <w:sz w:val="20"/>
        </w:rPr>
      </w:pPr>
    </w:p>
    <w:p w:rsidR="00AD1A61" w:rsidRPr="00AD1A61" w:rsidRDefault="00AD1A61" w:rsidP="001D41C9">
      <w:pPr>
        <w:pStyle w:val="a9"/>
        <w:spacing w:before="120" w:after="12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br w:type="page"/>
      </w:r>
      <w:r w:rsidRPr="006D4A2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1D41C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Вопросы (темы) для экспертного интервью</w:t>
      </w:r>
    </w:p>
    <w:p w:rsidR="00AD1A61" w:rsidRDefault="00AD1A61" w:rsidP="00AD1A61">
      <w:pPr>
        <w:pStyle w:val="a9"/>
        <w:spacing w:before="120" w:after="120"/>
        <w:rPr>
          <w:rFonts w:ascii="Times New Roman" w:hAnsi="Times New Roman" w:cs="Times New Roman"/>
          <w:sz w:val="20"/>
        </w:rPr>
      </w:pPr>
    </w:p>
    <w:p w:rsidR="00AD1A61" w:rsidRPr="007A2261" w:rsidRDefault="00AD1A61" w:rsidP="007A2261">
      <w:pPr>
        <w:pStyle w:val="a9"/>
        <w:numPr>
          <w:ilvl w:val="0"/>
          <w:numId w:val="7"/>
        </w:numPr>
        <w:spacing w:before="120" w:after="12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2261">
        <w:rPr>
          <w:rFonts w:ascii="Times New Roman" w:hAnsi="Times New Roman" w:cs="Times New Roman"/>
          <w:sz w:val="24"/>
          <w:szCs w:val="24"/>
        </w:rPr>
        <w:t>Что</w:t>
      </w:r>
      <w:r w:rsidR="007A2261">
        <w:rPr>
          <w:rFonts w:ascii="Times New Roman" w:hAnsi="Times New Roman" w:cs="Times New Roman"/>
          <w:sz w:val="24"/>
          <w:szCs w:val="24"/>
        </w:rPr>
        <w:t>, по В</w:t>
      </w:r>
      <w:r w:rsidRPr="007A2261">
        <w:rPr>
          <w:rFonts w:ascii="Times New Roman" w:hAnsi="Times New Roman" w:cs="Times New Roman"/>
          <w:sz w:val="24"/>
          <w:szCs w:val="24"/>
        </w:rPr>
        <w:t>ашему мнению</w:t>
      </w:r>
      <w:r w:rsidR="007A2261">
        <w:rPr>
          <w:rFonts w:ascii="Times New Roman" w:hAnsi="Times New Roman" w:cs="Times New Roman"/>
          <w:sz w:val="24"/>
          <w:szCs w:val="24"/>
        </w:rPr>
        <w:t>,</w:t>
      </w:r>
      <w:r w:rsidRPr="007A2261">
        <w:rPr>
          <w:rFonts w:ascii="Times New Roman" w:hAnsi="Times New Roman" w:cs="Times New Roman"/>
          <w:sz w:val="24"/>
          <w:szCs w:val="24"/>
        </w:rPr>
        <w:t xml:space="preserve"> включает в себя понятие «экономической безопасности» применительно к </w:t>
      </w:r>
      <w:r w:rsidR="001D41C9">
        <w:rPr>
          <w:rFonts w:ascii="Times New Roman" w:hAnsi="Times New Roman" w:cs="Times New Roman"/>
          <w:sz w:val="24"/>
          <w:szCs w:val="24"/>
        </w:rPr>
        <w:t>городу Севастополю</w:t>
      </w:r>
      <w:r w:rsidRPr="007A2261">
        <w:rPr>
          <w:rFonts w:ascii="Times New Roman" w:hAnsi="Times New Roman" w:cs="Times New Roman"/>
          <w:sz w:val="24"/>
          <w:szCs w:val="24"/>
        </w:rPr>
        <w:t xml:space="preserve"> и сфере деятельности</w:t>
      </w:r>
      <w:r w:rsidR="007A2261">
        <w:rPr>
          <w:rFonts w:ascii="Times New Roman" w:hAnsi="Times New Roman" w:cs="Times New Roman"/>
          <w:sz w:val="24"/>
          <w:szCs w:val="24"/>
        </w:rPr>
        <w:t>,</w:t>
      </w:r>
      <w:r w:rsidRPr="007A2261">
        <w:rPr>
          <w:rFonts w:ascii="Times New Roman" w:hAnsi="Times New Roman" w:cs="Times New Roman"/>
          <w:sz w:val="24"/>
          <w:szCs w:val="24"/>
        </w:rPr>
        <w:t xml:space="preserve"> которой </w:t>
      </w:r>
      <w:r w:rsidR="007A2261">
        <w:rPr>
          <w:rFonts w:ascii="Times New Roman" w:hAnsi="Times New Roman" w:cs="Times New Roman"/>
          <w:sz w:val="24"/>
          <w:szCs w:val="24"/>
        </w:rPr>
        <w:t>Вы занимаетесь?</w:t>
      </w:r>
    </w:p>
    <w:p w:rsidR="00AD1A61" w:rsidRPr="007A2261" w:rsidRDefault="00AD1A61" w:rsidP="00FA5AB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1A61" w:rsidRDefault="00AD1A61" w:rsidP="007A2261">
      <w:pPr>
        <w:pStyle w:val="a9"/>
        <w:numPr>
          <w:ilvl w:val="0"/>
          <w:numId w:val="7"/>
        </w:numPr>
        <w:tabs>
          <w:tab w:val="left" w:pos="1134"/>
        </w:tabs>
        <w:spacing w:before="120" w:after="12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2261">
        <w:rPr>
          <w:rFonts w:ascii="Times New Roman" w:hAnsi="Times New Roman" w:cs="Times New Roman"/>
          <w:sz w:val="24"/>
          <w:szCs w:val="24"/>
        </w:rPr>
        <w:t xml:space="preserve">Какие параметры, индикаторы на ваш взгляд позволяют оценить уровень </w:t>
      </w:r>
      <w:r w:rsidR="007A2261" w:rsidRPr="007A2261">
        <w:rPr>
          <w:rFonts w:ascii="Times New Roman" w:hAnsi="Times New Roman" w:cs="Times New Roman"/>
          <w:sz w:val="24"/>
          <w:szCs w:val="24"/>
        </w:rPr>
        <w:t>экономической безопасности</w:t>
      </w:r>
      <w:r w:rsidR="007A2261">
        <w:rPr>
          <w:rFonts w:ascii="Times New Roman" w:hAnsi="Times New Roman" w:cs="Times New Roman"/>
          <w:sz w:val="24"/>
          <w:szCs w:val="24"/>
        </w:rPr>
        <w:t xml:space="preserve"> (применительно к </w:t>
      </w:r>
      <w:r w:rsidR="001D41C9" w:rsidRPr="001D41C9">
        <w:rPr>
          <w:rFonts w:ascii="Times New Roman" w:hAnsi="Times New Roman" w:cs="Times New Roman"/>
          <w:sz w:val="24"/>
          <w:szCs w:val="24"/>
        </w:rPr>
        <w:t>городу Севастополю</w:t>
      </w:r>
      <w:r w:rsidR="007A2261" w:rsidRPr="001D41C9">
        <w:rPr>
          <w:rFonts w:ascii="Times New Roman" w:hAnsi="Times New Roman" w:cs="Times New Roman"/>
          <w:sz w:val="24"/>
          <w:szCs w:val="24"/>
        </w:rPr>
        <w:t xml:space="preserve"> </w:t>
      </w:r>
      <w:r w:rsidR="007A2261">
        <w:rPr>
          <w:rFonts w:ascii="Times New Roman" w:hAnsi="Times New Roman" w:cs="Times New Roman"/>
          <w:sz w:val="24"/>
          <w:szCs w:val="24"/>
        </w:rPr>
        <w:t>и Вашей сфере деятельности?)</w:t>
      </w:r>
    </w:p>
    <w:p w:rsidR="007A2261" w:rsidRPr="007A2261" w:rsidRDefault="007A2261" w:rsidP="007A2261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2261" w:rsidRDefault="007A2261" w:rsidP="007A2261">
      <w:pPr>
        <w:pStyle w:val="a9"/>
        <w:numPr>
          <w:ilvl w:val="0"/>
          <w:numId w:val="7"/>
        </w:numPr>
        <w:tabs>
          <w:tab w:val="left" w:pos="1134"/>
        </w:tabs>
        <w:spacing w:before="120" w:after="12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действия необходимо предпринимать в первую очередь, чтоб</w:t>
      </w:r>
      <w:r w:rsidR="001D41C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повысить уровень экон</w:t>
      </w:r>
      <w:r w:rsidR="00EB685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мической безопасности в </w:t>
      </w:r>
      <w:r w:rsidR="001D41C9" w:rsidRPr="001D41C9">
        <w:rPr>
          <w:rFonts w:ascii="Times New Roman" w:hAnsi="Times New Roman" w:cs="Times New Roman"/>
          <w:sz w:val="24"/>
          <w:szCs w:val="24"/>
        </w:rPr>
        <w:t>город</w:t>
      </w:r>
      <w:r w:rsidR="001D41C9">
        <w:rPr>
          <w:rFonts w:ascii="Times New Roman" w:hAnsi="Times New Roman" w:cs="Times New Roman"/>
          <w:sz w:val="24"/>
          <w:szCs w:val="24"/>
        </w:rPr>
        <w:t>е</w:t>
      </w:r>
      <w:r w:rsidR="001D41C9" w:rsidRPr="001D41C9">
        <w:rPr>
          <w:rFonts w:ascii="Times New Roman" w:hAnsi="Times New Roman" w:cs="Times New Roman"/>
          <w:sz w:val="24"/>
          <w:szCs w:val="24"/>
        </w:rPr>
        <w:t xml:space="preserve"> Севастопол</w:t>
      </w:r>
      <w:r w:rsidR="001D41C9">
        <w:rPr>
          <w:rFonts w:ascii="Times New Roman" w:hAnsi="Times New Roman" w:cs="Times New Roman"/>
          <w:sz w:val="24"/>
          <w:szCs w:val="24"/>
        </w:rPr>
        <w:t>е</w:t>
      </w:r>
      <w:r w:rsidRPr="001D41C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261" w:rsidRPr="007A2261" w:rsidRDefault="007A2261" w:rsidP="007A2261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2261" w:rsidRDefault="007A2261" w:rsidP="007A2261">
      <w:pPr>
        <w:pStyle w:val="a9"/>
        <w:numPr>
          <w:ilvl w:val="0"/>
          <w:numId w:val="7"/>
        </w:numPr>
        <w:tabs>
          <w:tab w:val="left" w:pos="1134"/>
        </w:tabs>
        <w:spacing w:before="120" w:after="12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действия должны предпринять органы государственной власти (федеральный центр) в отношении </w:t>
      </w:r>
      <w:r w:rsidR="001D41C9" w:rsidRPr="001D41C9">
        <w:rPr>
          <w:rFonts w:ascii="Times New Roman" w:hAnsi="Times New Roman" w:cs="Times New Roman"/>
          <w:sz w:val="24"/>
          <w:szCs w:val="24"/>
        </w:rPr>
        <w:t>город</w:t>
      </w:r>
      <w:r w:rsidR="001D41C9">
        <w:rPr>
          <w:rFonts w:ascii="Times New Roman" w:hAnsi="Times New Roman" w:cs="Times New Roman"/>
          <w:sz w:val="24"/>
          <w:szCs w:val="24"/>
        </w:rPr>
        <w:t>а</w:t>
      </w:r>
      <w:r w:rsidR="001D41C9" w:rsidRPr="001D41C9">
        <w:rPr>
          <w:rFonts w:ascii="Times New Roman" w:hAnsi="Times New Roman" w:cs="Times New Roman"/>
          <w:sz w:val="24"/>
          <w:szCs w:val="24"/>
        </w:rPr>
        <w:t xml:space="preserve"> Севастопол</w:t>
      </w:r>
      <w:r w:rsidR="001D41C9">
        <w:rPr>
          <w:rFonts w:ascii="Times New Roman" w:hAnsi="Times New Roman" w:cs="Times New Roman"/>
          <w:sz w:val="24"/>
          <w:szCs w:val="24"/>
        </w:rPr>
        <w:t>я</w:t>
      </w:r>
      <w:r w:rsidRPr="001D41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</w:t>
      </w:r>
      <w:r w:rsidR="001D41C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повысить уровень экономической безопасности? </w:t>
      </w:r>
    </w:p>
    <w:p w:rsidR="007A2261" w:rsidRPr="007A2261" w:rsidRDefault="007A2261" w:rsidP="007A2261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2261" w:rsidRDefault="007A2261" w:rsidP="007A2261">
      <w:pPr>
        <w:pStyle w:val="a9"/>
        <w:numPr>
          <w:ilvl w:val="0"/>
          <w:numId w:val="7"/>
        </w:numPr>
        <w:tabs>
          <w:tab w:val="left" w:pos="1134"/>
        </w:tabs>
        <w:spacing w:before="120" w:after="12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Влияет ли, по-вашему, мнению, фактор «приграничного положения» на уровень экономической безопасности </w:t>
      </w:r>
      <w:r w:rsidR="001D41C9" w:rsidRPr="001D41C9">
        <w:rPr>
          <w:rFonts w:ascii="Times New Roman" w:hAnsi="Times New Roman" w:cs="Times New Roman"/>
          <w:sz w:val="24"/>
          <w:szCs w:val="24"/>
        </w:rPr>
        <w:t>города Севастополя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A35731" w:rsidRPr="00FA5AB5">
        <w:rPr>
          <w:rFonts w:ascii="Times New Roman" w:hAnsi="Times New Roman" w:cs="Times New Roman"/>
          <w:sz w:val="24"/>
          <w:szCs w:val="24"/>
        </w:rPr>
        <w:t xml:space="preserve">Приграничное положение для </w:t>
      </w:r>
      <w:r w:rsidR="001D41C9">
        <w:rPr>
          <w:rFonts w:ascii="Times New Roman" w:hAnsi="Times New Roman" w:cs="Times New Roman"/>
          <w:sz w:val="24"/>
          <w:szCs w:val="24"/>
        </w:rPr>
        <w:t>В</w:t>
      </w:r>
      <w:r w:rsidR="00A35731" w:rsidRPr="00FA5AB5">
        <w:rPr>
          <w:rFonts w:ascii="Times New Roman" w:hAnsi="Times New Roman" w:cs="Times New Roman"/>
          <w:sz w:val="24"/>
          <w:szCs w:val="24"/>
        </w:rPr>
        <w:t>ашего региона — это позитивный фактор, либо наоборот, оно порождает экономические риски?</w:t>
      </w:r>
    </w:p>
    <w:p w:rsidR="007A2261" w:rsidRDefault="007A2261" w:rsidP="007A2261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AB5" w:rsidRDefault="00FA5AB5" w:rsidP="00FA5AB5">
      <w:pPr>
        <w:pStyle w:val="a9"/>
        <w:numPr>
          <w:ilvl w:val="0"/>
          <w:numId w:val="7"/>
        </w:numPr>
        <w:tabs>
          <w:tab w:val="left" w:pos="1134"/>
        </w:tabs>
        <w:spacing w:before="120" w:after="12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5AB5">
        <w:rPr>
          <w:rFonts w:ascii="Times New Roman" w:hAnsi="Times New Roman" w:cs="Times New Roman"/>
          <w:sz w:val="24"/>
          <w:szCs w:val="24"/>
        </w:rPr>
        <w:t xml:space="preserve">Насколько существенна роль связей с зарубежными партнёрами для экономики </w:t>
      </w:r>
      <w:r w:rsidR="001D41C9" w:rsidRPr="001D41C9">
        <w:rPr>
          <w:rFonts w:ascii="Times New Roman" w:hAnsi="Times New Roman" w:cs="Times New Roman"/>
          <w:sz w:val="24"/>
          <w:szCs w:val="24"/>
        </w:rPr>
        <w:t>города Севастополя</w:t>
      </w:r>
      <w:r w:rsidRPr="00FA5AB5">
        <w:rPr>
          <w:rFonts w:ascii="Times New Roman" w:hAnsi="Times New Roman" w:cs="Times New Roman"/>
          <w:sz w:val="24"/>
          <w:szCs w:val="24"/>
        </w:rPr>
        <w:t xml:space="preserve">? Насколько связи с зарубежными партнёрами масштабны и устойчивы (по каким направлениям)? </w:t>
      </w:r>
    </w:p>
    <w:p w:rsidR="00FA5AB5" w:rsidRPr="00FA5AB5" w:rsidRDefault="00FA5AB5" w:rsidP="00FA5AB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AB5" w:rsidRDefault="00FA5AB5" w:rsidP="00FA5AB5">
      <w:pPr>
        <w:pStyle w:val="a9"/>
        <w:numPr>
          <w:ilvl w:val="0"/>
          <w:numId w:val="7"/>
        </w:numPr>
        <w:tabs>
          <w:tab w:val="left" w:pos="1134"/>
        </w:tabs>
        <w:spacing w:before="120" w:after="12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5AB5">
        <w:rPr>
          <w:rFonts w:ascii="Times New Roman" w:hAnsi="Times New Roman" w:cs="Times New Roman"/>
          <w:sz w:val="24"/>
          <w:szCs w:val="24"/>
        </w:rPr>
        <w:t xml:space="preserve">Экономическое взаимодействие с какими государствами (назовите) для </w:t>
      </w:r>
      <w:r w:rsidR="001D41C9" w:rsidRPr="001D41C9">
        <w:rPr>
          <w:rFonts w:ascii="Times New Roman" w:hAnsi="Times New Roman" w:cs="Times New Roman"/>
          <w:sz w:val="24"/>
          <w:szCs w:val="24"/>
        </w:rPr>
        <w:t>города Севастополя</w:t>
      </w:r>
      <w:r w:rsidRPr="00FA5AB5">
        <w:rPr>
          <w:rFonts w:ascii="Times New Roman" w:hAnsi="Times New Roman" w:cs="Times New Roman"/>
          <w:sz w:val="24"/>
          <w:szCs w:val="24"/>
        </w:rPr>
        <w:t xml:space="preserve"> наиболее существенно? На какие составляющие экономики </w:t>
      </w:r>
      <w:r w:rsidR="006D4A29">
        <w:rPr>
          <w:rFonts w:ascii="Times New Roman" w:hAnsi="Times New Roman" w:cs="Times New Roman"/>
          <w:sz w:val="24"/>
          <w:szCs w:val="24"/>
        </w:rPr>
        <w:t>В</w:t>
      </w:r>
      <w:r w:rsidRPr="00FA5AB5">
        <w:rPr>
          <w:rFonts w:ascii="Times New Roman" w:hAnsi="Times New Roman" w:cs="Times New Roman"/>
          <w:sz w:val="24"/>
          <w:szCs w:val="24"/>
        </w:rPr>
        <w:t>ашего региона данные связи проецируются в наибольшей степени?</w:t>
      </w:r>
    </w:p>
    <w:p w:rsidR="00FA5AB5" w:rsidRPr="00FA5AB5" w:rsidRDefault="00FA5AB5" w:rsidP="00FA5AB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AB5" w:rsidRDefault="00FA5AB5" w:rsidP="00FA5AB5">
      <w:pPr>
        <w:pStyle w:val="a9"/>
        <w:numPr>
          <w:ilvl w:val="0"/>
          <w:numId w:val="7"/>
        </w:numPr>
        <w:tabs>
          <w:tab w:val="left" w:pos="1134"/>
        </w:tabs>
        <w:spacing w:before="120" w:after="12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5AB5">
        <w:rPr>
          <w:rFonts w:ascii="Times New Roman" w:hAnsi="Times New Roman" w:cs="Times New Roman"/>
          <w:sz w:val="24"/>
          <w:szCs w:val="24"/>
        </w:rPr>
        <w:t xml:space="preserve">Являются ли сопредельные государства (их регионы) для </w:t>
      </w:r>
      <w:r w:rsidR="006D4A29">
        <w:rPr>
          <w:rFonts w:ascii="Times New Roman" w:hAnsi="Times New Roman" w:cs="Times New Roman"/>
          <w:sz w:val="24"/>
          <w:szCs w:val="24"/>
        </w:rPr>
        <w:t>В</w:t>
      </w:r>
      <w:r w:rsidRPr="00FA5AB5">
        <w:rPr>
          <w:rFonts w:ascii="Times New Roman" w:hAnsi="Times New Roman" w:cs="Times New Roman"/>
          <w:sz w:val="24"/>
          <w:szCs w:val="24"/>
        </w:rPr>
        <w:t>ашего региона: рынком сбыта для хозяйствующих субъектов (каких отраслей?); источником сырья, комплектующих; научно-технологическим донором; рекреационной территорией; местом приобретения продовольствия и потребительских товаров населением; транзитной территорией; местом получения качественных услуг (включая услуги высшего образования); приоритетным рынком труда (либо, напротив, источником рабочей силы)?</w:t>
      </w:r>
    </w:p>
    <w:p w:rsidR="00FA5AB5" w:rsidRPr="00FA5AB5" w:rsidRDefault="00FA5AB5" w:rsidP="00FA5AB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AB5" w:rsidRDefault="00FA5AB5" w:rsidP="00FA5AB5">
      <w:pPr>
        <w:pStyle w:val="a9"/>
        <w:numPr>
          <w:ilvl w:val="0"/>
          <w:numId w:val="7"/>
        </w:numPr>
        <w:tabs>
          <w:tab w:val="left" w:pos="1134"/>
        </w:tabs>
        <w:spacing w:before="120" w:after="12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5AB5">
        <w:rPr>
          <w:rFonts w:ascii="Times New Roman" w:hAnsi="Times New Roman" w:cs="Times New Roman"/>
          <w:sz w:val="24"/>
          <w:szCs w:val="24"/>
        </w:rPr>
        <w:t xml:space="preserve">Реализованы (реализуются) ли на территории </w:t>
      </w:r>
      <w:r w:rsidR="001D41C9" w:rsidRPr="001D41C9">
        <w:rPr>
          <w:rFonts w:ascii="Times New Roman" w:hAnsi="Times New Roman" w:cs="Times New Roman"/>
          <w:sz w:val="24"/>
          <w:szCs w:val="24"/>
        </w:rPr>
        <w:t xml:space="preserve">города Севастополя </w:t>
      </w:r>
      <w:r w:rsidRPr="00FA5AB5">
        <w:rPr>
          <w:rFonts w:ascii="Times New Roman" w:hAnsi="Times New Roman" w:cs="Times New Roman"/>
          <w:sz w:val="24"/>
          <w:szCs w:val="24"/>
        </w:rPr>
        <w:t>какие-либо крупные инвестиционные проекты при участии партнёров из сопредельных государств?</w:t>
      </w:r>
    </w:p>
    <w:p w:rsidR="00FA5AB5" w:rsidRPr="00FA5AB5" w:rsidRDefault="00FA5AB5" w:rsidP="00FA5AB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AB5" w:rsidRDefault="00A35731" w:rsidP="00FA5AB5">
      <w:pPr>
        <w:pStyle w:val="a9"/>
        <w:numPr>
          <w:ilvl w:val="0"/>
          <w:numId w:val="7"/>
        </w:numPr>
        <w:tabs>
          <w:tab w:val="left" w:pos="1134"/>
        </w:tabs>
        <w:spacing w:before="120" w:after="12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A5AB5" w:rsidRPr="00FA5AB5">
        <w:rPr>
          <w:rFonts w:ascii="Times New Roman" w:hAnsi="Times New Roman" w:cs="Times New Roman"/>
          <w:sz w:val="24"/>
          <w:szCs w:val="24"/>
        </w:rPr>
        <w:t>акие крупные экономические агенты российской и мировой экономики (крупные российские и зару</w:t>
      </w:r>
      <w:bookmarkStart w:id="0" w:name="_GoBack"/>
      <w:bookmarkEnd w:id="0"/>
      <w:r w:rsidR="00FA5AB5" w:rsidRPr="00FA5AB5">
        <w:rPr>
          <w:rFonts w:ascii="Times New Roman" w:hAnsi="Times New Roman" w:cs="Times New Roman"/>
          <w:sz w:val="24"/>
          <w:szCs w:val="24"/>
        </w:rPr>
        <w:t xml:space="preserve">бежные компании, банки) в настоящее время активно действуют в </w:t>
      </w:r>
      <w:r w:rsidR="001D41C9" w:rsidRPr="001D41C9">
        <w:rPr>
          <w:rFonts w:ascii="Times New Roman" w:hAnsi="Times New Roman" w:cs="Times New Roman"/>
          <w:sz w:val="24"/>
          <w:szCs w:val="24"/>
        </w:rPr>
        <w:t>город</w:t>
      </w:r>
      <w:r w:rsidR="001D41C9">
        <w:rPr>
          <w:rFonts w:ascii="Times New Roman" w:hAnsi="Times New Roman" w:cs="Times New Roman"/>
          <w:sz w:val="24"/>
          <w:szCs w:val="24"/>
        </w:rPr>
        <w:t>е</w:t>
      </w:r>
      <w:r w:rsidR="001D41C9" w:rsidRPr="001D41C9">
        <w:rPr>
          <w:rFonts w:ascii="Times New Roman" w:hAnsi="Times New Roman" w:cs="Times New Roman"/>
          <w:sz w:val="24"/>
          <w:szCs w:val="24"/>
        </w:rPr>
        <w:t xml:space="preserve"> Севастопол</w:t>
      </w:r>
      <w:r w:rsidR="001D41C9">
        <w:rPr>
          <w:rFonts w:ascii="Times New Roman" w:hAnsi="Times New Roman" w:cs="Times New Roman"/>
          <w:sz w:val="24"/>
          <w:szCs w:val="24"/>
        </w:rPr>
        <w:t>е</w:t>
      </w:r>
      <w:r w:rsidR="00FA5AB5" w:rsidRPr="00FA5AB5">
        <w:rPr>
          <w:rFonts w:ascii="Times New Roman" w:hAnsi="Times New Roman" w:cs="Times New Roman"/>
          <w:sz w:val="24"/>
          <w:szCs w:val="24"/>
        </w:rPr>
        <w:t xml:space="preserve">? В какой мере их интересы связаны с приграничной и трансграничной активностью? </w:t>
      </w:r>
    </w:p>
    <w:p w:rsidR="00FA5AB5" w:rsidRPr="00FA5AB5" w:rsidRDefault="00FA5AB5" w:rsidP="00FA5AB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AB5" w:rsidRDefault="00FA5AB5" w:rsidP="00FA5AB5">
      <w:pPr>
        <w:pStyle w:val="a9"/>
        <w:numPr>
          <w:ilvl w:val="0"/>
          <w:numId w:val="7"/>
        </w:numPr>
        <w:tabs>
          <w:tab w:val="left" w:pos="1134"/>
        </w:tabs>
        <w:spacing w:before="120" w:after="12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5AB5">
        <w:rPr>
          <w:rFonts w:ascii="Times New Roman" w:hAnsi="Times New Roman" w:cs="Times New Roman"/>
          <w:sz w:val="24"/>
          <w:szCs w:val="24"/>
        </w:rPr>
        <w:t>Имеют ли место неформальные контакты населения и бизнеса с заграничными контрагентами территорий? Как это влияет на важнейшие отрасли экономики и социально-экономическо</w:t>
      </w:r>
      <w:r w:rsidR="001D41C9">
        <w:rPr>
          <w:rFonts w:ascii="Times New Roman" w:hAnsi="Times New Roman" w:cs="Times New Roman"/>
          <w:sz w:val="24"/>
          <w:szCs w:val="24"/>
        </w:rPr>
        <w:t>е положение территории в целом?</w:t>
      </w:r>
    </w:p>
    <w:p w:rsidR="00FA5AB5" w:rsidRPr="00FA5AB5" w:rsidRDefault="00FA5AB5" w:rsidP="00FA5AB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AB5" w:rsidRDefault="00FA5AB5" w:rsidP="00FA5AB5">
      <w:pPr>
        <w:pStyle w:val="a9"/>
        <w:numPr>
          <w:ilvl w:val="0"/>
          <w:numId w:val="7"/>
        </w:numPr>
        <w:tabs>
          <w:tab w:val="left" w:pos="1134"/>
        </w:tabs>
        <w:spacing w:before="120" w:after="12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5AB5">
        <w:rPr>
          <w:rFonts w:ascii="Times New Roman" w:hAnsi="Times New Roman" w:cs="Times New Roman"/>
          <w:sz w:val="24"/>
          <w:szCs w:val="24"/>
        </w:rPr>
        <w:t xml:space="preserve">Имеют ли место для развития экономики </w:t>
      </w:r>
      <w:r w:rsidR="001D41C9" w:rsidRPr="001D41C9">
        <w:rPr>
          <w:rFonts w:ascii="Times New Roman" w:hAnsi="Times New Roman" w:cs="Times New Roman"/>
          <w:sz w:val="24"/>
          <w:szCs w:val="24"/>
        </w:rPr>
        <w:t xml:space="preserve">города Севастополя </w:t>
      </w:r>
      <w:r w:rsidRPr="00FA5AB5">
        <w:rPr>
          <w:rFonts w:ascii="Times New Roman" w:hAnsi="Times New Roman" w:cs="Times New Roman"/>
          <w:sz w:val="24"/>
          <w:szCs w:val="24"/>
        </w:rPr>
        <w:t>какие-либо инфраструктурные ограничения (транспорт, энергетика, водоснабжение и т. п.)? Как взаимодействие с сопредельными государствами влияет на преодоление (усугубление) инфраструктурных ограничений?</w:t>
      </w:r>
    </w:p>
    <w:p w:rsidR="00FA5AB5" w:rsidRPr="00FA5AB5" w:rsidRDefault="00FA5AB5" w:rsidP="00FA5AB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AB5" w:rsidRDefault="00FA5AB5" w:rsidP="00FA5AB5">
      <w:pPr>
        <w:pStyle w:val="a9"/>
        <w:numPr>
          <w:ilvl w:val="0"/>
          <w:numId w:val="7"/>
        </w:numPr>
        <w:tabs>
          <w:tab w:val="left" w:pos="1134"/>
        </w:tabs>
        <w:spacing w:before="120" w:after="12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5AB5">
        <w:rPr>
          <w:rFonts w:ascii="Times New Roman" w:hAnsi="Times New Roman" w:cs="Times New Roman"/>
          <w:sz w:val="24"/>
          <w:szCs w:val="24"/>
        </w:rPr>
        <w:t xml:space="preserve">Насколько существенно для экономики (положения хозяйствующих субъектов и домохозяйств) присутствие в </w:t>
      </w:r>
      <w:r w:rsidR="001D41C9" w:rsidRPr="001D41C9">
        <w:rPr>
          <w:rFonts w:ascii="Times New Roman" w:hAnsi="Times New Roman" w:cs="Times New Roman"/>
          <w:sz w:val="24"/>
          <w:szCs w:val="24"/>
        </w:rPr>
        <w:t>город</w:t>
      </w:r>
      <w:r w:rsidR="001D41C9">
        <w:rPr>
          <w:rFonts w:ascii="Times New Roman" w:hAnsi="Times New Roman" w:cs="Times New Roman"/>
          <w:sz w:val="24"/>
          <w:szCs w:val="24"/>
        </w:rPr>
        <w:t>е</w:t>
      </w:r>
      <w:r w:rsidR="001D41C9" w:rsidRPr="001D41C9">
        <w:rPr>
          <w:rFonts w:ascii="Times New Roman" w:hAnsi="Times New Roman" w:cs="Times New Roman"/>
          <w:sz w:val="24"/>
          <w:szCs w:val="24"/>
        </w:rPr>
        <w:t xml:space="preserve"> Севастопол</w:t>
      </w:r>
      <w:r w:rsidR="001D41C9">
        <w:rPr>
          <w:rFonts w:ascii="Times New Roman" w:hAnsi="Times New Roman" w:cs="Times New Roman"/>
          <w:sz w:val="24"/>
          <w:szCs w:val="24"/>
        </w:rPr>
        <w:t>е</w:t>
      </w:r>
      <w:r w:rsidR="001D41C9" w:rsidRPr="001D41C9">
        <w:rPr>
          <w:rFonts w:ascii="Times New Roman" w:hAnsi="Times New Roman" w:cs="Times New Roman"/>
          <w:sz w:val="24"/>
          <w:szCs w:val="24"/>
        </w:rPr>
        <w:t xml:space="preserve"> </w:t>
      </w:r>
      <w:r w:rsidRPr="00FA5AB5">
        <w:rPr>
          <w:rFonts w:ascii="Times New Roman" w:hAnsi="Times New Roman" w:cs="Times New Roman"/>
          <w:sz w:val="24"/>
          <w:szCs w:val="24"/>
        </w:rPr>
        <w:t>военно-силовой составляющей?</w:t>
      </w:r>
    </w:p>
    <w:p w:rsidR="00FA5AB5" w:rsidRPr="00FA5AB5" w:rsidRDefault="00FA5AB5" w:rsidP="00FA5AB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AB5" w:rsidRDefault="00FA5AB5" w:rsidP="00FA5AB5">
      <w:pPr>
        <w:pStyle w:val="a9"/>
        <w:numPr>
          <w:ilvl w:val="0"/>
          <w:numId w:val="7"/>
        </w:numPr>
        <w:tabs>
          <w:tab w:val="left" w:pos="1134"/>
        </w:tabs>
        <w:spacing w:before="120" w:after="12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5AB5">
        <w:rPr>
          <w:rFonts w:ascii="Times New Roman" w:hAnsi="Times New Roman" w:cs="Times New Roman"/>
          <w:sz w:val="24"/>
          <w:szCs w:val="24"/>
        </w:rPr>
        <w:t>Как изменились внешние условия для приграничной (трансграничной) хозяйственной активности после 2014 года? Каковы основные факторы позитива (негатива)?</w:t>
      </w:r>
    </w:p>
    <w:p w:rsidR="00FA5AB5" w:rsidRDefault="00FA5AB5" w:rsidP="007A2261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AB5" w:rsidRDefault="00FA5AB5" w:rsidP="00FA5AB5">
      <w:pPr>
        <w:pStyle w:val="a9"/>
        <w:numPr>
          <w:ilvl w:val="0"/>
          <w:numId w:val="7"/>
        </w:numPr>
        <w:tabs>
          <w:tab w:val="left" w:pos="1134"/>
        </w:tabs>
        <w:spacing w:before="120" w:after="12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5AB5">
        <w:rPr>
          <w:rFonts w:ascii="Times New Roman" w:hAnsi="Times New Roman" w:cs="Times New Roman"/>
          <w:sz w:val="24"/>
          <w:szCs w:val="24"/>
        </w:rPr>
        <w:t>В чём Вам видятся проблемы (барьеры) наращивания трансграничной активности (ресурсы, экология, кадры, инвестиции, инфраструктура, институты, экономические и политические отношения с сопредельными государствами и др.)?</w:t>
      </w:r>
    </w:p>
    <w:p w:rsidR="00A35731" w:rsidRPr="00A35731" w:rsidRDefault="00A35731" w:rsidP="00A3573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2261" w:rsidRDefault="007A2261" w:rsidP="007A2261">
      <w:pPr>
        <w:pStyle w:val="a9"/>
        <w:numPr>
          <w:ilvl w:val="0"/>
          <w:numId w:val="7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ли измениться, и если д</w:t>
      </w:r>
      <w:r w:rsidR="006D4A29"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hAnsi="Times New Roman" w:cs="Times New Roman"/>
          <w:sz w:val="24"/>
          <w:szCs w:val="24"/>
        </w:rPr>
        <w:t xml:space="preserve"> то как, характер международного сотрудничества вашего региона с</w:t>
      </w:r>
      <w:r w:rsidR="001D41C9">
        <w:rPr>
          <w:rFonts w:ascii="Times New Roman" w:hAnsi="Times New Roman" w:cs="Times New Roman"/>
          <w:sz w:val="24"/>
          <w:szCs w:val="24"/>
        </w:rPr>
        <w:t xml:space="preserve"> приграничными регионами стран</w:t>
      </w:r>
      <w:r>
        <w:rPr>
          <w:rFonts w:ascii="Times New Roman" w:hAnsi="Times New Roman" w:cs="Times New Roman"/>
          <w:sz w:val="24"/>
          <w:szCs w:val="24"/>
        </w:rPr>
        <w:t>, чтоб</w:t>
      </w:r>
      <w:r w:rsidR="006D4A2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повысить уровень экономической безопасности </w:t>
      </w:r>
      <w:r w:rsidR="006D4A2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ашего региона? </w:t>
      </w:r>
    </w:p>
    <w:p w:rsidR="00FA5AB5" w:rsidRDefault="00FA5AB5" w:rsidP="00FA5AB5">
      <w:pPr>
        <w:pStyle w:val="a9"/>
        <w:numPr>
          <w:ilvl w:val="0"/>
          <w:numId w:val="7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5AB5">
        <w:rPr>
          <w:rFonts w:ascii="Times New Roman" w:hAnsi="Times New Roman" w:cs="Times New Roman"/>
          <w:sz w:val="24"/>
          <w:szCs w:val="24"/>
        </w:rPr>
        <w:t xml:space="preserve">Как бы Вы оценили возможности и перспективы наращивания экономических связей </w:t>
      </w:r>
      <w:r w:rsidR="001D41C9" w:rsidRPr="001D41C9">
        <w:rPr>
          <w:rFonts w:ascii="Times New Roman" w:hAnsi="Times New Roman" w:cs="Times New Roman"/>
          <w:sz w:val="24"/>
          <w:szCs w:val="24"/>
        </w:rPr>
        <w:t xml:space="preserve">города Севастополя </w:t>
      </w:r>
      <w:r w:rsidRPr="00FA5AB5">
        <w:rPr>
          <w:rFonts w:ascii="Times New Roman" w:hAnsi="Times New Roman" w:cs="Times New Roman"/>
          <w:sz w:val="24"/>
          <w:szCs w:val="24"/>
        </w:rPr>
        <w:t>с другими субъектами Российской Федерации? Как видоизменяются эти связи в последние пять лет? Что препятствует развитию данного вида связей?</w:t>
      </w:r>
    </w:p>
    <w:p w:rsidR="00FA5AB5" w:rsidRPr="00FA5AB5" w:rsidRDefault="00FA5AB5" w:rsidP="00FA5AB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AB5" w:rsidRDefault="00FA5AB5" w:rsidP="007A2261">
      <w:pPr>
        <w:pStyle w:val="a9"/>
        <w:numPr>
          <w:ilvl w:val="0"/>
          <w:numId w:val="7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5AB5">
        <w:rPr>
          <w:rFonts w:ascii="Times New Roman" w:hAnsi="Times New Roman" w:cs="Times New Roman"/>
          <w:sz w:val="24"/>
          <w:szCs w:val="24"/>
        </w:rPr>
        <w:t xml:space="preserve">Как бы Вы оценили возможности и перспективы включения экономики </w:t>
      </w:r>
      <w:r w:rsidR="001D41C9" w:rsidRPr="001D41C9">
        <w:rPr>
          <w:rFonts w:ascii="Times New Roman" w:hAnsi="Times New Roman" w:cs="Times New Roman"/>
          <w:sz w:val="24"/>
          <w:szCs w:val="24"/>
        </w:rPr>
        <w:t xml:space="preserve">города Севастополя </w:t>
      </w:r>
      <w:r w:rsidRPr="00FA5AB5">
        <w:rPr>
          <w:rFonts w:ascii="Times New Roman" w:hAnsi="Times New Roman" w:cs="Times New Roman"/>
          <w:sz w:val="24"/>
          <w:szCs w:val="24"/>
        </w:rPr>
        <w:t xml:space="preserve">в китайский </w:t>
      </w:r>
      <w:proofErr w:type="spellStart"/>
      <w:r w:rsidRPr="00FA5AB5">
        <w:rPr>
          <w:rFonts w:ascii="Times New Roman" w:hAnsi="Times New Roman" w:cs="Times New Roman"/>
          <w:sz w:val="24"/>
          <w:szCs w:val="24"/>
        </w:rPr>
        <w:t>мегапроект</w:t>
      </w:r>
      <w:proofErr w:type="spellEnd"/>
      <w:r w:rsidRPr="00FA5AB5">
        <w:rPr>
          <w:rFonts w:ascii="Times New Roman" w:hAnsi="Times New Roman" w:cs="Times New Roman"/>
          <w:sz w:val="24"/>
          <w:szCs w:val="24"/>
        </w:rPr>
        <w:t xml:space="preserve"> «Один пояс, один путь»?</w:t>
      </w:r>
    </w:p>
    <w:p w:rsidR="00A72D81" w:rsidRDefault="00A72D81" w:rsidP="00A72D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D81" w:rsidRPr="00A72D81" w:rsidRDefault="00A72D81" w:rsidP="00A72D8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A72D81">
        <w:rPr>
          <w:rFonts w:ascii="Times New Roman" w:hAnsi="Times New Roman" w:cs="Times New Roman"/>
          <w:b/>
          <w:i/>
          <w:sz w:val="28"/>
          <w:szCs w:val="24"/>
        </w:rPr>
        <w:t>Благодарим за Ваше экспертное мнение!</w:t>
      </w:r>
    </w:p>
    <w:sectPr w:rsidR="00A72D81" w:rsidRPr="00A72D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BB6" w:rsidRDefault="00046BB6" w:rsidP="005024F8">
      <w:pPr>
        <w:spacing w:after="0" w:line="240" w:lineRule="auto"/>
      </w:pPr>
      <w:r>
        <w:separator/>
      </w:r>
    </w:p>
  </w:endnote>
  <w:endnote w:type="continuationSeparator" w:id="0">
    <w:p w:rsidR="00046BB6" w:rsidRDefault="00046BB6" w:rsidP="0050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BB6" w:rsidRDefault="00046BB6" w:rsidP="005024F8">
      <w:pPr>
        <w:spacing w:after="0" w:line="240" w:lineRule="auto"/>
      </w:pPr>
      <w:r>
        <w:separator/>
      </w:r>
    </w:p>
  </w:footnote>
  <w:footnote w:type="continuationSeparator" w:id="0">
    <w:p w:rsidR="00046BB6" w:rsidRDefault="00046BB6" w:rsidP="00502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4F8" w:rsidRDefault="005024F8" w:rsidP="005024F8">
    <w:pPr>
      <w:pStyle w:val="a3"/>
      <w:jc w:val="right"/>
    </w:pPr>
    <w:r w:rsidRPr="005024F8">
      <w:rPr>
        <w:rFonts w:ascii="Times New Roman" w:hAnsi="Times New Roman" w:cs="Times New Roman"/>
        <w:noProof/>
        <w:sz w:val="28"/>
        <w:szCs w:val="28"/>
        <w:lang w:eastAsia="ru-RU"/>
      </w:rPr>
      <w:drawing>
        <wp:inline distT="0" distB="0" distL="0" distR="0" wp14:anchorId="38BB65D2" wp14:editId="083DFDBD">
          <wp:extent cx="867905" cy="472698"/>
          <wp:effectExtent l="0" t="0" r="8890" b="381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568" t="5217" r="8823" b="84174"/>
                  <a:stretch/>
                </pic:blipFill>
                <pic:spPr bwMode="auto">
                  <a:xfrm>
                    <a:off x="0" y="0"/>
                    <a:ext cx="867848" cy="4726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15834"/>
    <w:multiLevelType w:val="hybridMultilevel"/>
    <w:tmpl w:val="47087A40"/>
    <w:lvl w:ilvl="0" w:tplc="AA9EF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3208F"/>
    <w:multiLevelType w:val="hybridMultilevel"/>
    <w:tmpl w:val="5F70A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B343E"/>
    <w:multiLevelType w:val="hybridMultilevel"/>
    <w:tmpl w:val="099C269C"/>
    <w:lvl w:ilvl="0" w:tplc="E8720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16653B"/>
    <w:multiLevelType w:val="hybridMultilevel"/>
    <w:tmpl w:val="47087A40"/>
    <w:lvl w:ilvl="0" w:tplc="AA9EF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41F2E"/>
    <w:multiLevelType w:val="hybridMultilevel"/>
    <w:tmpl w:val="DA8023B0"/>
    <w:lvl w:ilvl="0" w:tplc="876497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1557F"/>
    <w:multiLevelType w:val="hybridMultilevel"/>
    <w:tmpl w:val="4FD64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437BD"/>
    <w:multiLevelType w:val="hybridMultilevel"/>
    <w:tmpl w:val="5F70A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C"/>
    <w:rsid w:val="00046BB6"/>
    <w:rsid w:val="0006024D"/>
    <w:rsid w:val="001253A3"/>
    <w:rsid w:val="001724EE"/>
    <w:rsid w:val="001D41C9"/>
    <w:rsid w:val="00454395"/>
    <w:rsid w:val="005024F8"/>
    <w:rsid w:val="0054644B"/>
    <w:rsid w:val="006D4A29"/>
    <w:rsid w:val="007A2261"/>
    <w:rsid w:val="009E378A"/>
    <w:rsid w:val="00A35731"/>
    <w:rsid w:val="00A72D81"/>
    <w:rsid w:val="00AD1A61"/>
    <w:rsid w:val="00DB0B43"/>
    <w:rsid w:val="00DD565D"/>
    <w:rsid w:val="00E2279F"/>
    <w:rsid w:val="00E35032"/>
    <w:rsid w:val="00EB6853"/>
    <w:rsid w:val="00F073DF"/>
    <w:rsid w:val="00F14981"/>
    <w:rsid w:val="00F55DDC"/>
    <w:rsid w:val="00FA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5992B1-9ED0-46C9-8341-49FA8CB0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24F8"/>
  </w:style>
  <w:style w:type="paragraph" w:styleId="a5">
    <w:name w:val="footer"/>
    <w:basedOn w:val="a"/>
    <w:link w:val="a6"/>
    <w:uiPriority w:val="99"/>
    <w:unhideWhenUsed/>
    <w:rsid w:val="0050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24F8"/>
  </w:style>
  <w:style w:type="paragraph" w:styleId="a7">
    <w:name w:val="Balloon Text"/>
    <w:basedOn w:val="a"/>
    <w:link w:val="a8"/>
    <w:uiPriority w:val="99"/>
    <w:semiHidden/>
    <w:unhideWhenUsed/>
    <w:rsid w:val="0050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24F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024F8"/>
    <w:pPr>
      <w:ind w:left="720"/>
      <w:contextualSpacing/>
    </w:pPr>
  </w:style>
  <w:style w:type="table" w:styleId="aa">
    <w:name w:val="Table Grid"/>
    <w:basedOn w:val="a1"/>
    <w:uiPriority w:val="59"/>
    <w:rsid w:val="00502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С. Гуменюк</dc:creator>
  <cp:keywords/>
  <dc:description/>
  <cp:lastModifiedBy>User5681</cp:lastModifiedBy>
  <cp:revision>2</cp:revision>
  <dcterms:created xsi:type="dcterms:W3CDTF">2019-08-12T09:48:00Z</dcterms:created>
  <dcterms:modified xsi:type="dcterms:W3CDTF">2019-08-12T09:48:00Z</dcterms:modified>
</cp:coreProperties>
</file>